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CF5" w:rsidRDefault="00000000">
      <w:pPr>
        <w:pStyle w:val="Standard"/>
        <w:jc w:val="right"/>
      </w:pPr>
      <w:r>
        <w:rPr>
          <w:rFonts w:ascii="Calibri" w:hAnsi="Calibri"/>
          <w:b/>
          <w:bCs/>
        </w:rPr>
        <w:t>Załącznik nr 2 do Zarządzenia Nr 288/2025</w:t>
      </w:r>
      <w:r>
        <w:rPr>
          <w:rFonts w:ascii="Calibri" w:hAnsi="Calibri"/>
          <w:b/>
          <w:bCs/>
        </w:rPr>
        <w:br/>
        <w:t xml:space="preserve">                                                                                        Wójta Gminy Raszyn z dnia 08.12.2025r.</w:t>
      </w:r>
    </w:p>
    <w:p w:rsidR="00360CF5" w:rsidRDefault="00360CF5">
      <w:pPr>
        <w:pStyle w:val="Standard"/>
        <w:jc w:val="center"/>
      </w:pPr>
    </w:p>
    <w:p w:rsidR="00360CF5" w:rsidRDefault="00360CF5">
      <w:pPr>
        <w:pStyle w:val="Standard"/>
        <w:jc w:val="center"/>
      </w:pPr>
    </w:p>
    <w:p w:rsidR="00360CF5" w:rsidRDefault="00000000">
      <w:pPr>
        <w:pStyle w:val="Standard"/>
        <w:jc w:val="center"/>
      </w:pPr>
      <w:r>
        <w:t>FORMULARZ ZGŁASZANIA UWAG DO LOKALNEGO PLANU</w:t>
      </w:r>
    </w:p>
    <w:p w:rsidR="00360CF5" w:rsidRDefault="00000000">
      <w:pPr>
        <w:pStyle w:val="Standard"/>
        <w:jc w:val="center"/>
      </w:pPr>
      <w:r>
        <w:t>DEINSTYTUCJONALIZACJI  I ROZWOJU USŁUG SPOŁECZNYCH  DLA  GMINY RASZYN NA LATA  2026 – 2030</w:t>
      </w:r>
    </w:p>
    <w:p w:rsidR="00360CF5" w:rsidRDefault="00360CF5">
      <w:pPr>
        <w:pStyle w:val="Standard"/>
        <w:jc w:val="center"/>
      </w:pPr>
    </w:p>
    <w:p w:rsidR="00360CF5" w:rsidRDefault="00360CF5">
      <w:pPr>
        <w:pStyle w:val="Standard"/>
        <w:jc w:val="center"/>
      </w:pPr>
    </w:p>
    <w:p w:rsidR="00360CF5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Szanowni Mieszkańcy Gminy Raszyn!</w:t>
      </w:r>
    </w:p>
    <w:p w:rsidR="00360CF5" w:rsidRDefault="00360CF5">
      <w:pPr>
        <w:pStyle w:val="Standard"/>
        <w:jc w:val="both"/>
        <w:rPr>
          <w:rFonts w:ascii="Calibri" w:hAnsi="Calibri"/>
          <w:i/>
          <w:iCs/>
        </w:rPr>
      </w:pPr>
    </w:p>
    <w:p w:rsidR="00360CF5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Zakończył się etap tworzenia Strategii Rozwiązywania Problemów Społecznych dla Gminy Raszyn na lata 2026 - 2032, która ma na celu zapoznanie się z problemami, zagrożeniami występującymi w środowisku lokalnym mieszkańców.</w:t>
      </w:r>
    </w:p>
    <w:p w:rsidR="00360CF5" w:rsidRDefault="00360CF5">
      <w:pPr>
        <w:pStyle w:val="Standard"/>
        <w:jc w:val="both"/>
        <w:rPr>
          <w:rFonts w:ascii="Calibri" w:hAnsi="Calibri"/>
          <w:i/>
          <w:iCs/>
        </w:rPr>
      </w:pPr>
    </w:p>
    <w:p w:rsidR="00360CF5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Zwracamy się do Państwa z prośbą o przedstawienie opinii oraz ewentualnych sugestii zmian w</w:t>
      </w:r>
    </w:p>
    <w:p w:rsidR="00360CF5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ramach prezentowanego projektu Gminny Program Wspierania Rodziny w Gminie Raszyn na lata 2026 – 2028</w:t>
      </w:r>
    </w:p>
    <w:p w:rsidR="00360CF5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- poprzez wypełnienie i odesłanie formularza. Gromadzenie uwag potrwa do 24 grudnia 2025r.</w:t>
      </w:r>
    </w:p>
    <w:p w:rsidR="00360CF5" w:rsidRDefault="00000000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Po zakończeniu procesu i analizie przedstawionych uwag opracowana zostanie finalna wersja dokumentu Gminny Program Wspierania Rodziny w Gminie Raszyn na lata 2026 – 2028</w:t>
      </w:r>
    </w:p>
    <w:p w:rsidR="00360CF5" w:rsidRDefault="00360CF5">
      <w:pPr>
        <w:pStyle w:val="Standard"/>
        <w:jc w:val="both"/>
        <w:rPr>
          <w:rFonts w:ascii="Calibri" w:hAnsi="Calibri"/>
          <w:i/>
          <w:iCs/>
        </w:rPr>
      </w:pPr>
    </w:p>
    <w:p w:rsidR="00360CF5" w:rsidRDefault="00360CF5">
      <w:pPr>
        <w:pStyle w:val="Standard"/>
        <w:jc w:val="both"/>
        <w:rPr>
          <w:rFonts w:ascii="Calibri" w:hAnsi="Calibri"/>
          <w:i/>
          <w:i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3628"/>
        <w:gridCol w:w="3140"/>
        <w:gridCol w:w="2422"/>
      </w:tblGrid>
      <w:tr w:rsidR="00360CF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00000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Część dokumentu, do</w:t>
            </w:r>
          </w:p>
          <w:p w:rsidR="00360CF5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którego odnosi się uwaga</w:t>
            </w:r>
          </w:p>
          <w:p w:rsidR="00360CF5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(ze wskazaniem konkretnego</w:t>
            </w:r>
          </w:p>
          <w:p w:rsidR="00360CF5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fragmentu dokumentu – nr celu,</w:t>
            </w:r>
          </w:p>
          <w:p w:rsidR="00360CF5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działania, strony itp.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360CF5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Treść uwagi</w:t>
            </w:r>
          </w:p>
          <w:p w:rsidR="00360CF5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(opinia, propozycja zmiany,</w:t>
            </w:r>
          </w:p>
          <w:p w:rsidR="00360CF5" w:rsidRDefault="0000000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wykreślenia lub uzupełnienia)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360CF5" w:rsidRDefault="00360CF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:rsidR="00360CF5" w:rsidRDefault="00000000">
            <w:pPr>
              <w:pStyle w:val="TableContents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Uzasadnienie uwagi</w:t>
            </w:r>
          </w:p>
        </w:tc>
      </w:tr>
      <w:tr w:rsidR="00360CF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00000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</w:tr>
      <w:tr w:rsidR="00360CF5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00000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color w:val="000000"/>
                <w:sz w:val="20"/>
                <w:szCs w:val="20"/>
              </w:rPr>
            </w:pPr>
          </w:p>
        </w:tc>
      </w:tr>
    </w:tbl>
    <w:p w:rsidR="00360CF5" w:rsidRDefault="00360CF5">
      <w:pPr>
        <w:pStyle w:val="Standard"/>
        <w:jc w:val="both"/>
        <w:rPr>
          <w:rFonts w:ascii="Calibri" w:hAnsi="Calibri"/>
          <w:b/>
          <w:bCs/>
          <w:i/>
          <w:iCs/>
        </w:rPr>
      </w:pPr>
    </w:p>
    <w:tbl>
      <w:tblPr>
        <w:tblW w:w="9585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5"/>
        <w:gridCol w:w="4830"/>
      </w:tblGrid>
      <w:tr w:rsidR="00360CF5">
        <w:tblPrEx>
          <w:tblCellMar>
            <w:top w:w="0" w:type="dxa"/>
            <w:bottom w:w="0" w:type="dxa"/>
          </w:tblCellMar>
        </w:tblPrEx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360CF5" w:rsidRDefault="0000000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Informacja o osobie zgłaszającej</w:t>
            </w:r>
          </w:p>
          <w:p w:rsidR="00360CF5" w:rsidRDefault="00360CF5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CF5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000000">
            <w:pPr>
              <w:pStyle w:val="TableContents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Imię i nazwisko</w:t>
            </w:r>
          </w:p>
          <w:p w:rsidR="00360CF5" w:rsidRDefault="00360CF5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CF5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000000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Reprezentowana organizacja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 instytucja</w:t>
            </w:r>
          </w:p>
          <w:p w:rsidR="00360CF5" w:rsidRDefault="00000000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CF5">
        <w:tblPrEx>
          <w:tblCellMar>
            <w:top w:w="0" w:type="dxa"/>
            <w:bottom w:w="0" w:type="dxa"/>
          </w:tblCellMar>
        </w:tblPrEx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000000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Dane kontaktowe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(w przypadku konieczności</w:t>
            </w:r>
          </w:p>
          <w:p w:rsidR="00360CF5" w:rsidRDefault="00000000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doprecyzowania uwagi, podanie dobrowolne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F5" w:rsidRDefault="00360CF5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60CF5" w:rsidRDefault="00360CF5">
      <w:pPr>
        <w:pStyle w:val="Standard"/>
        <w:jc w:val="both"/>
        <w:rPr>
          <w:rFonts w:ascii="Calibri" w:hAnsi="Calibri"/>
          <w:b/>
          <w:bCs/>
          <w:i/>
          <w:iCs/>
        </w:rPr>
      </w:pPr>
    </w:p>
    <w:p w:rsidR="00360CF5" w:rsidRDefault="00000000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</w:t>
      </w:r>
    </w:p>
    <w:p w:rsidR="00360CF5" w:rsidRDefault="00000000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informacje dotyczące przetwarzania danych podane są w klauzulach informacyjnych dostępnych w siedzibie i na stronie www Administratora: https://bip.raszyn.pl/kategorie/82-przetwarzanie-danych-osobowych.</w:t>
      </w:r>
    </w:p>
    <w:sectPr w:rsidR="00360CF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3C3" w:rsidRDefault="000C13C3">
      <w:r>
        <w:separator/>
      </w:r>
    </w:p>
  </w:endnote>
  <w:endnote w:type="continuationSeparator" w:id="0">
    <w:p w:rsidR="000C13C3" w:rsidRDefault="000C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3C3" w:rsidRDefault="000C13C3">
      <w:r>
        <w:rPr>
          <w:color w:val="000000"/>
        </w:rPr>
        <w:separator/>
      </w:r>
    </w:p>
  </w:footnote>
  <w:footnote w:type="continuationSeparator" w:id="0">
    <w:p w:rsidR="000C13C3" w:rsidRDefault="000C1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0CF5"/>
    <w:rsid w:val="000C13C3"/>
    <w:rsid w:val="00360CF5"/>
    <w:rsid w:val="00BC6307"/>
    <w:rsid w:val="00C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BB699D2-CC47-42D0-A307-2D9A1D3F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Parda</dc:creator>
  <cp:lastModifiedBy>Maciej Parda</cp:lastModifiedBy>
  <cp:revision>2</cp:revision>
  <cp:lastPrinted>2025-12-11T12:28:00Z</cp:lastPrinted>
  <dcterms:created xsi:type="dcterms:W3CDTF">2025-12-15T14:38:00Z</dcterms:created>
  <dcterms:modified xsi:type="dcterms:W3CDTF">2025-12-15T14:38:00Z</dcterms:modified>
</cp:coreProperties>
</file>